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22EE7" w14:textId="77777777" w:rsidR="0002732E" w:rsidRDefault="0002732E" w:rsidP="003223C1">
      <w:pPr>
        <w:rPr>
          <w:rFonts w:ascii="Trebuchet MS" w:hAnsi="Trebuchet MS"/>
          <w:b/>
          <w:color w:val="42829C"/>
        </w:rPr>
      </w:pPr>
    </w:p>
    <w:p w14:paraId="2B35CE65" w14:textId="51E1F66A" w:rsidR="003223C1" w:rsidRPr="00603BB2" w:rsidRDefault="003223C1" w:rsidP="003223C1">
      <w:pPr>
        <w:rPr>
          <w:rFonts w:ascii="Trebuchet MS" w:hAnsi="Trebuchet MS"/>
          <w:b/>
          <w:color w:val="42829C"/>
        </w:rPr>
      </w:pPr>
      <w:r w:rsidRPr="00603BB2">
        <w:rPr>
          <w:rFonts w:ascii="Trebuchet MS" w:hAnsi="Trebuchet MS"/>
          <w:b/>
          <w:color w:val="42829C"/>
        </w:rPr>
        <w:t xml:space="preserve">WriteAway: </w:t>
      </w:r>
      <w:r w:rsidR="00F00BDE">
        <w:rPr>
          <w:rFonts w:ascii="Trebuchet MS" w:hAnsi="Trebuchet MS"/>
          <w:b/>
          <w:color w:val="42829C"/>
        </w:rPr>
        <w:t>Pre-</w:t>
      </w:r>
      <w:r>
        <w:rPr>
          <w:rFonts w:ascii="Trebuchet MS" w:hAnsi="Trebuchet MS"/>
          <w:b/>
          <w:color w:val="42829C"/>
        </w:rPr>
        <w:t>Term</w:t>
      </w:r>
      <w:r w:rsidRPr="00603BB2">
        <w:rPr>
          <w:rFonts w:ascii="Trebuchet MS" w:hAnsi="Trebuchet MS"/>
          <w:b/>
          <w:color w:val="42829C"/>
        </w:rPr>
        <w:t xml:space="preserve"> Checklist</w:t>
      </w:r>
    </w:p>
    <w:p w14:paraId="4A3BC139" w14:textId="77777777" w:rsidR="00E03DC8" w:rsidRDefault="00E03DC8">
      <w:pPr>
        <w:rPr>
          <w:rFonts w:ascii="Trebuchet MS" w:hAnsi="Trebuchet MS"/>
        </w:rPr>
      </w:pPr>
    </w:p>
    <w:p w14:paraId="71707AF3" w14:textId="3A28ABAE" w:rsidR="003223C1" w:rsidRPr="003223C1" w:rsidRDefault="003223C1">
      <w:pPr>
        <w:rPr>
          <w:rFonts w:ascii="Trebuchet MS" w:hAnsi="Trebuchet MS"/>
          <w:i/>
          <w:sz w:val="22"/>
        </w:rPr>
      </w:pPr>
      <w:r w:rsidRPr="003223C1">
        <w:rPr>
          <w:rFonts w:ascii="Trebuchet MS" w:hAnsi="Trebuchet MS"/>
          <w:i/>
          <w:sz w:val="22"/>
        </w:rPr>
        <w:t xml:space="preserve">Last Updated </w:t>
      </w:r>
      <w:r w:rsidR="00564425">
        <w:rPr>
          <w:rFonts w:ascii="Trebuchet MS" w:hAnsi="Trebuchet MS"/>
          <w:i/>
          <w:sz w:val="22"/>
        </w:rPr>
        <w:t>January</w:t>
      </w:r>
      <w:r w:rsidR="002052B9">
        <w:rPr>
          <w:rFonts w:ascii="Trebuchet MS" w:hAnsi="Trebuchet MS"/>
          <w:i/>
          <w:sz w:val="22"/>
        </w:rPr>
        <w:t xml:space="preserve"> 201</w:t>
      </w:r>
      <w:r w:rsidR="00564425">
        <w:rPr>
          <w:rFonts w:ascii="Trebuchet MS" w:hAnsi="Trebuchet MS"/>
          <w:i/>
          <w:sz w:val="22"/>
        </w:rPr>
        <w:t>9</w:t>
      </w:r>
    </w:p>
    <w:p w14:paraId="0329B4EA" w14:textId="77777777" w:rsidR="003223C1" w:rsidRDefault="003223C1">
      <w:pPr>
        <w:rPr>
          <w:rFonts w:ascii="Trebuchet MS" w:hAnsi="Trebuchet MS"/>
          <w:sz w:val="22"/>
        </w:rPr>
      </w:pPr>
    </w:p>
    <w:p w14:paraId="04D3E843" w14:textId="77777777" w:rsidR="006865A0" w:rsidRDefault="003223C1" w:rsidP="003223C1">
      <w:pPr>
        <w:rPr>
          <w:rFonts w:ascii="Trebuchet MS" w:hAnsi="Trebuchet MS"/>
          <w:sz w:val="22"/>
          <w:szCs w:val="22"/>
        </w:rPr>
      </w:pPr>
      <w:r w:rsidRPr="00FC04E0">
        <w:rPr>
          <w:rFonts w:ascii="Trebuchet MS" w:hAnsi="Trebuchet MS"/>
          <w:sz w:val="22"/>
          <w:szCs w:val="22"/>
        </w:rPr>
        <w:t xml:space="preserve">The following items </w:t>
      </w:r>
      <w:r w:rsidR="006865A0">
        <w:rPr>
          <w:rFonts w:ascii="Trebuchet MS" w:hAnsi="Trebuchet MS"/>
          <w:sz w:val="22"/>
          <w:szCs w:val="22"/>
        </w:rPr>
        <w:t>are to</w:t>
      </w:r>
      <w:r w:rsidRPr="00FC04E0">
        <w:rPr>
          <w:rFonts w:ascii="Trebuchet MS" w:hAnsi="Trebuchet MS"/>
          <w:sz w:val="22"/>
          <w:szCs w:val="22"/>
        </w:rPr>
        <w:t xml:space="preserve"> be </w:t>
      </w:r>
      <w:r>
        <w:rPr>
          <w:rFonts w:ascii="Trebuchet MS" w:hAnsi="Trebuchet MS"/>
          <w:sz w:val="22"/>
          <w:szCs w:val="22"/>
        </w:rPr>
        <w:t>completed before a new term launch of WriteAway</w:t>
      </w:r>
      <w:r w:rsidRPr="00FC04E0">
        <w:rPr>
          <w:rFonts w:ascii="Trebuchet MS" w:hAnsi="Trebuchet MS"/>
          <w:sz w:val="22"/>
          <w:szCs w:val="22"/>
        </w:rPr>
        <w:t xml:space="preserve">. </w:t>
      </w:r>
    </w:p>
    <w:p w14:paraId="2867E61D" w14:textId="77777777" w:rsidR="006865A0" w:rsidRDefault="006865A0" w:rsidP="003223C1">
      <w:pPr>
        <w:rPr>
          <w:rFonts w:ascii="Trebuchet MS" w:hAnsi="Trebuchet MS"/>
          <w:sz w:val="22"/>
          <w:szCs w:val="22"/>
        </w:rPr>
      </w:pPr>
    </w:p>
    <w:p w14:paraId="720E3991" w14:textId="50820E35" w:rsidR="003223C1" w:rsidRPr="00603BB2" w:rsidRDefault="003223C1" w:rsidP="003223C1">
      <w:pPr>
        <w:rPr>
          <w:rFonts w:ascii="Trebuchet MS" w:hAnsi="Trebuchet MS"/>
          <w:sz w:val="22"/>
          <w:szCs w:val="22"/>
        </w:rPr>
      </w:pPr>
      <w:r w:rsidRPr="00E03DC8">
        <w:rPr>
          <w:rFonts w:ascii="Trebuchet MS" w:hAnsi="Trebuchet MS"/>
          <w:sz w:val="22"/>
        </w:rPr>
        <w:t>If you hav</w:t>
      </w:r>
      <w:r>
        <w:rPr>
          <w:rFonts w:ascii="Trebuchet MS" w:hAnsi="Trebuchet MS"/>
          <w:sz w:val="22"/>
        </w:rPr>
        <w:t>e any questions, please contact:</w:t>
      </w:r>
    </w:p>
    <w:p w14:paraId="2E104862" w14:textId="5BE60937" w:rsidR="003223C1" w:rsidRDefault="002052B9" w:rsidP="003223C1">
      <w:pPr>
        <w:ind w:left="72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WriteAway Administrative Centre</w:t>
      </w:r>
    </w:p>
    <w:p w14:paraId="41B5AC6C" w14:textId="5F965883" w:rsidR="003223C1" w:rsidRPr="00FC04E0" w:rsidRDefault="003223C1" w:rsidP="00F00BDE">
      <w:pPr>
        <w:tabs>
          <w:tab w:val="center" w:pos="5040"/>
        </w:tabs>
        <w:ind w:left="720"/>
        <w:rPr>
          <w:rFonts w:ascii="Trebuchet MS" w:hAnsi="Trebuchet MS"/>
          <w:sz w:val="22"/>
          <w:szCs w:val="22"/>
        </w:rPr>
      </w:pPr>
      <w:r w:rsidRPr="00E03DC8">
        <w:rPr>
          <w:rFonts w:ascii="Trebuchet MS" w:hAnsi="Trebuchet MS"/>
          <w:sz w:val="22"/>
        </w:rPr>
        <w:t>778.782.</w:t>
      </w:r>
      <w:r w:rsidR="002052B9">
        <w:rPr>
          <w:rFonts w:ascii="Trebuchet MS" w:hAnsi="Trebuchet MS"/>
          <w:sz w:val="22"/>
        </w:rPr>
        <w:t>9404</w:t>
      </w:r>
      <w:r w:rsidRPr="00E03DC8">
        <w:rPr>
          <w:sz w:val="22"/>
        </w:rPr>
        <w:sym w:font="Webdings" w:char="F07C"/>
      </w:r>
      <w:r w:rsidR="002052B9">
        <w:rPr>
          <w:rFonts w:ascii="Trebuchet MS" w:hAnsi="Trebuchet MS"/>
          <w:sz w:val="22"/>
        </w:rPr>
        <w:t>waoffice@eln.bc.ca</w:t>
      </w:r>
      <w:r w:rsidR="00F00BDE">
        <w:rPr>
          <w:rFonts w:ascii="Trebuchet MS" w:hAnsi="Trebuchet MS"/>
          <w:sz w:val="22"/>
        </w:rPr>
        <w:tab/>
      </w:r>
    </w:p>
    <w:p w14:paraId="71A47662" w14:textId="77777777" w:rsidR="00E03DC8" w:rsidRDefault="00E03DC8" w:rsidP="00F5715B">
      <w:pPr>
        <w:rPr>
          <w:rFonts w:ascii="Trebuchet MS" w:hAnsi="Trebuchet MS"/>
        </w:rPr>
      </w:pPr>
    </w:p>
    <w:p w14:paraId="4D5E94EC" w14:textId="77777777" w:rsidR="003223C1" w:rsidRDefault="003223C1" w:rsidP="00F5715B">
      <w:pPr>
        <w:rPr>
          <w:rFonts w:ascii="Trebuchet MS" w:hAnsi="Trebuchet MS"/>
          <w:b/>
          <w:color w:val="4F7B8F"/>
        </w:rPr>
      </w:pPr>
    </w:p>
    <w:p w14:paraId="4083FD5F" w14:textId="77777777" w:rsidR="00F5715B" w:rsidRPr="003223C1" w:rsidRDefault="003223C1" w:rsidP="00F5715B">
      <w:pPr>
        <w:rPr>
          <w:rFonts w:ascii="Trebuchet MS" w:hAnsi="Trebuchet MS"/>
          <w:b/>
        </w:rPr>
      </w:pPr>
      <w:r w:rsidRPr="00603BB2">
        <w:rPr>
          <w:rFonts w:ascii="Trebuchet MS" w:hAnsi="Trebuchet MS"/>
          <w:b/>
          <w:color w:val="4F7B8F"/>
        </w:rPr>
        <w:t>Two Months in Advance of Start</w:t>
      </w:r>
    </w:p>
    <w:p w14:paraId="229C04F9" w14:textId="77777777" w:rsidR="00F5715B" w:rsidRPr="00E03DC8" w:rsidRDefault="00F5715B" w:rsidP="00F5715B">
      <w:pPr>
        <w:rPr>
          <w:rFonts w:ascii="Trebuchet MS" w:hAnsi="Trebuchet MS"/>
        </w:rPr>
      </w:pPr>
    </w:p>
    <w:p w14:paraId="0EFB3793" w14:textId="77777777" w:rsidR="00C57E8B" w:rsidRDefault="007B7253" w:rsidP="00F5715B">
      <w:pPr>
        <w:rPr>
          <w:rFonts w:ascii="Trebuchet MS" w:hAnsi="Trebuchet MS"/>
          <w:sz w:val="22"/>
        </w:rPr>
      </w:pPr>
      <w:r w:rsidRPr="00E03DC8">
        <w:rPr>
          <w:rFonts w:ascii="Trebuchet MS" w:hAnsi="Trebuchet MS"/>
          <w:sz w:val="22"/>
        </w:rPr>
        <w:sym w:font="Webdings" w:char="F063"/>
      </w:r>
      <w:r w:rsidRPr="00E03DC8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  </w:t>
      </w:r>
      <w:r w:rsidR="00C57E8B">
        <w:rPr>
          <w:rFonts w:ascii="Trebuchet MS" w:hAnsi="Trebuchet MS"/>
          <w:sz w:val="22"/>
        </w:rPr>
        <w:t xml:space="preserve">Review WriteAway Benefits and Responsibilities of Participating institutions </w:t>
      </w:r>
    </w:p>
    <w:p w14:paraId="553DD26B" w14:textId="62109E7F" w:rsidR="00EC07C8" w:rsidRPr="000C092F" w:rsidRDefault="00FA6D76" w:rsidP="00EC07C8">
      <w:pPr>
        <w:ind w:firstLine="720"/>
        <w:rPr>
          <w:rFonts w:ascii="Trebuchet MS" w:hAnsi="Trebuchet MS"/>
          <w:sz w:val="22"/>
          <w:szCs w:val="22"/>
        </w:rPr>
      </w:pPr>
      <w:hyperlink r:id="rId7" w:history="1">
        <w:r w:rsidR="000C092F" w:rsidRPr="000C092F">
          <w:rPr>
            <w:rStyle w:val="Hyperlink"/>
            <w:rFonts w:ascii="Trebuchet MS" w:hAnsi="Trebuchet MS"/>
            <w:sz w:val="22"/>
            <w:szCs w:val="22"/>
          </w:rPr>
          <w:t>http://bceln.ca/services/learning-support/writeaway/benefits-responsibilities</w:t>
        </w:r>
      </w:hyperlink>
      <w:r w:rsidR="000C092F" w:rsidRPr="000C092F">
        <w:rPr>
          <w:rFonts w:ascii="Trebuchet MS" w:hAnsi="Trebuchet MS"/>
          <w:sz w:val="22"/>
          <w:szCs w:val="22"/>
        </w:rPr>
        <w:t xml:space="preserve"> </w:t>
      </w:r>
    </w:p>
    <w:p w14:paraId="329D54DD" w14:textId="77777777" w:rsidR="000C092F" w:rsidRDefault="000C092F" w:rsidP="00EC07C8">
      <w:pPr>
        <w:ind w:firstLine="720"/>
        <w:rPr>
          <w:rFonts w:ascii="Trebuchet MS" w:hAnsi="Trebuchet MS"/>
          <w:sz w:val="22"/>
          <w:highlight w:val="yellow"/>
        </w:rPr>
      </w:pPr>
    </w:p>
    <w:p w14:paraId="567787AB" w14:textId="2240DE08" w:rsidR="00F5715B" w:rsidRPr="002C0F33" w:rsidRDefault="00C57E8B" w:rsidP="00F5715B">
      <w:pPr>
        <w:rPr>
          <w:rFonts w:ascii="Trebuchet MS" w:hAnsi="Trebuchet MS"/>
          <w:sz w:val="22"/>
        </w:rPr>
      </w:pPr>
      <w:r w:rsidRPr="00E03DC8">
        <w:rPr>
          <w:rFonts w:ascii="Trebuchet MS" w:hAnsi="Trebuchet MS"/>
          <w:sz w:val="22"/>
        </w:rPr>
        <w:sym w:font="Webdings" w:char="F063"/>
      </w:r>
      <w:r w:rsidRPr="00E03DC8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  </w:t>
      </w:r>
      <w:r w:rsidR="00F5715B" w:rsidRPr="002C0F33">
        <w:rPr>
          <w:rFonts w:ascii="Trebuchet MS" w:hAnsi="Trebuchet MS"/>
          <w:sz w:val="22"/>
        </w:rPr>
        <w:t>Review the</w:t>
      </w:r>
      <w:r w:rsidR="003223C1" w:rsidRPr="002C0F33">
        <w:rPr>
          <w:rFonts w:ascii="Trebuchet MS" w:hAnsi="Trebuchet MS"/>
          <w:sz w:val="22"/>
        </w:rPr>
        <w:t xml:space="preserve"> </w:t>
      </w:r>
      <w:r w:rsidR="00F5715B" w:rsidRPr="002C0F33">
        <w:rPr>
          <w:rFonts w:ascii="Trebuchet MS" w:hAnsi="Trebuchet MS"/>
          <w:i/>
          <w:sz w:val="22"/>
        </w:rPr>
        <w:t>Responsibilities of the Institutional Coordinator</w:t>
      </w:r>
      <w:r w:rsidR="00F5715B" w:rsidRPr="002C0F33">
        <w:rPr>
          <w:rFonts w:ascii="Trebuchet MS" w:hAnsi="Trebuchet MS"/>
          <w:sz w:val="22"/>
        </w:rPr>
        <w:t xml:space="preserve">: </w:t>
      </w:r>
    </w:p>
    <w:p w14:paraId="429C8256" w14:textId="722FA310" w:rsidR="00F5715B" w:rsidRPr="000C092F" w:rsidRDefault="003223C1" w:rsidP="00F5715B">
      <w:pPr>
        <w:ind w:firstLine="720"/>
        <w:rPr>
          <w:rFonts w:ascii="Trebuchet MS" w:hAnsi="Trebuchet MS"/>
          <w:sz w:val="22"/>
          <w:szCs w:val="22"/>
        </w:rPr>
      </w:pPr>
      <w:r w:rsidRPr="002C0F33">
        <w:rPr>
          <w:rFonts w:ascii="Trebuchet MS" w:hAnsi="Trebuchet MS"/>
          <w:sz w:val="22"/>
          <w:szCs w:val="22"/>
        </w:rPr>
        <w:t xml:space="preserve">(PDF download: </w:t>
      </w:r>
      <w:hyperlink r:id="rId8" w:history="1">
        <w:r w:rsidR="00452955" w:rsidRPr="00D53FDB">
          <w:rPr>
            <w:rStyle w:val="Hyperlink"/>
            <w:rFonts w:ascii="Trebuchet MS" w:hAnsi="Trebuchet MS"/>
            <w:sz w:val="22"/>
            <w:szCs w:val="22"/>
          </w:rPr>
          <w:t>http://writeaway.ca/coordinators/responsibilities</w:t>
        </w:r>
      </w:hyperlink>
      <w:r w:rsidR="000C092F" w:rsidRPr="000C092F">
        <w:rPr>
          <w:rFonts w:ascii="Trebuchet MS" w:hAnsi="Trebuchet MS"/>
          <w:sz w:val="22"/>
          <w:szCs w:val="22"/>
        </w:rPr>
        <w:t>)</w:t>
      </w:r>
    </w:p>
    <w:p w14:paraId="3BAA5B47" w14:textId="77777777" w:rsidR="007C5EB8" w:rsidRDefault="007C5EB8" w:rsidP="007C5EB8">
      <w:pPr>
        <w:rPr>
          <w:rFonts w:ascii="Trebuchet MS" w:hAnsi="Trebuchet MS"/>
          <w:sz w:val="22"/>
        </w:rPr>
      </w:pPr>
    </w:p>
    <w:p w14:paraId="117C8837" w14:textId="77777777" w:rsidR="003223C1" w:rsidRDefault="007C5EB8" w:rsidP="003223C1">
      <w:pPr>
        <w:rPr>
          <w:rFonts w:ascii="Trebuchet MS" w:hAnsi="Trebuchet MS"/>
          <w:sz w:val="22"/>
          <w:szCs w:val="22"/>
        </w:rPr>
      </w:pPr>
      <w:r w:rsidRPr="00E03DC8">
        <w:rPr>
          <w:rFonts w:ascii="Trebuchet MS" w:hAnsi="Trebuchet MS"/>
          <w:sz w:val="22"/>
        </w:rPr>
        <w:sym w:font="Webdings" w:char="F063"/>
      </w:r>
      <w:r w:rsidRPr="00E03DC8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  </w:t>
      </w:r>
      <w:r w:rsidR="003223C1">
        <w:rPr>
          <w:rFonts w:ascii="Trebuchet MS" w:hAnsi="Trebuchet MS"/>
          <w:sz w:val="22"/>
          <w:szCs w:val="22"/>
        </w:rPr>
        <w:t xml:space="preserve">Choose tutors to staff the WriteAway service and notify WriteAway Administrative Centre </w:t>
      </w:r>
    </w:p>
    <w:p w14:paraId="71825C27" w14:textId="77777777" w:rsidR="003223C1" w:rsidRPr="007B5973" w:rsidRDefault="003223C1" w:rsidP="003223C1">
      <w:pPr>
        <w:ind w:firstLine="72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of tutor availability for collaborative schedule. </w:t>
      </w:r>
      <w:r w:rsidRPr="007B5973">
        <w:rPr>
          <w:rFonts w:ascii="Trebuchet MS" w:hAnsi="Trebuchet MS"/>
          <w:b/>
          <w:sz w:val="22"/>
          <w:szCs w:val="22"/>
          <w:u w:val="single"/>
        </w:rPr>
        <w:t>Tutors must:</w:t>
      </w:r>
    </w:p>
    <w:p w14:paraId="31162A85" w14:textId="77777777" w:rsidR="003223C1" w:rsidRDefault="003223C1" w:rsidP="003223C1">
      <w:pPr>
        <w:ind w:firstLine="720"/>
        <w:rPr>
          <w:rFonts w:ascii="Trebuchet MS" w:hAnsi="Trebuchet MS"/>
          <w:sz w:val="22"/>
          <w:szCs w:val="22"/>
        </w:rPr>
      </w:pPr>
    </w:p>
    <w:p w14:paraId="3A6A0EF4" w14:textId="5082AB3F" w:rsidR="003223C1" w:rsidRDefault="003223C1" w:rsidP="003223C1">
      <w:pPr>
        <w:ind w:left="1134"/>
        <w:rPr>
          <w:rFonts w:ascii="Trebuchet MS" w:hAnsi="Trebuchet MS"/>
          <w:sz w:val="22"/>
          <w:szCs w:val="22"/>
        </w:rPr>
      </w:pPr>
      <w:r w:rsidRPr="004478EA">
        <w:rPr>
          <w:rFonts w:ascii="Trebuchet MS" w:hAnsi="Trebuchet MS"/>
        </w:rPr>
        <w:sym w:font="Webdings" w:char="F063"/>
      </w:r>
      <w:r w:rsidRPr="004478EA">
        <w:rPr>
          <w:rFonts w:ascii="Trebuchet MS" w:hAnsi="Trebuchet MS"/>
        </w:rPr>
        <w:t xml:space="preserve"> </w:t>
      </w:r>
      <w:r>
        <w:rPr>
          <w:rFonts w:ascii="Trebuchet MS" w:hAnsi="Trebuchet MS"/>
          <w:sz w:val="28"/>
          <w:szCs w:val="28"/>
        </w:rPr>
        <w:t xml:space="preserve"> </w:t>
      </w:r>
      <w:r w:rsidRPr="004478EA">
        <w:rPr>
          <w:rFonts w:ascii="Trebuchet MS" w:hAnsi="Trebuchet MS"/>
          <w:sz w:val="22"/>
          <w:szCs w:val="22"/>
        </w:rPr>
        <w:t>Meet WriteAwa</w:t>
      </w:r>
      <w:r>
        <w:rPr>
          <w:rFonts w:ascii="Trebuchet MS" w:hAnsi="Trebuchet MS"/>
          <w:sz w:val="22"/>
          <w:szCs w:val="22"/>
        </w:rPr>
        <w:t xml:space="preserve">y tutor competencies </w:t>
      </w:r>
      <w:r w:rsidR="000C092F" w:rsidRPr="000C092F">
        <w:rPr>
          <w:rFonts w:ascii="Trebuchet MS" w:hAnsi="Trebuchet MS"/>
          <w:sz w:val="22"/>
          <w:szCs w:val="22"/>
        </w:rPr>
        <w:t>(</w:t>
      </w:r>
      <w:hyperlink r:id="rId9" w:history="1">
        <w:r w:rsidR="00452955" w:rsidRPr="00D53FDB">
          <w:rPr>
            <w:rStyle w:val="Hyperlink"/>
            <w:rFonts w:ascii="Trebuchet MS" w:hAnsi="Trebuchet MS"/>
            <w:sz w:val="22"/>
            <w:szCs w:val="22"/>
          </w:rPr>
          <w:t>http://writeaway.ca/competencies</w:t>
        </w:r>
      </w:hyperlink>
      <w:r w:rsidR="000C092F">
        <w:rPr>
          <w:rFonts w:ascii="Trebuchet MS" w:hAnsi="Trebuchet MS"/>
          <w:sz w:val="22"/>
          <w:szCs w:val="22"/>
        </w:rPr>
        <w:t>)</w:t>
      </w:r>
    </w:p>
    <w:p w14:paraId="11CC69EE" w14:textId="77777777" w:rsidR="003223C1" w:rsidRPr="004478EA" w:rsidRDefault="003223C1" w:rsidP="003223C1">
      <w:pPr>
        <w:ind w:left="1134"/>
        <w:rPr>
          <w:rFonts w:ascii="Trebuchet MS" w:hAnsi="Trebuchet MS"/>
          <w:sz w:val="22"/>
          <w:szCs w:val="22"/>
        </w:rPr>
      </w:pPr>
    </w:p>
    <w:p w14:paraId="6A088748" w14:textId="5CB5AEFF" w:rsidR="003223C1" w:rsidRDefault="003223C1" w:rsidP="003223C1">
      <w:pPr>
        <w:ind w:left="1134"/>
        <w:rPr>
          <w:rFonts w:ascii="Trebuchet MS" w:hAnsi="Trebuchet MS"/>
          <w:sz w:val="22"/>
          <w:szCs w:val="22"/>
        </w:rPr>
      </w:pPr>
      <w:r w:rsidRPr="004478EA">
        <w:rPr>
          <w:rFonts w:ascii="Trebuchet MS" w:hAnsi="Trebuchet MS"/>
        </w:rPr>
        <w:sym w:font="Webdings" w:char="F063"/>
      </w:r>
      <w:r w:rsidRPr="004478EA">
        <w:rPr>
          <w:rFonts w:ascii="Trebuchet MS" w:hAnsi="Trebuchet MS"/>
        </w:rPr>
        <w:t xml:space="preserve"> </w:t>
      </w:r>
      <w:r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2"/>
          <w:szCs w:val="22"/>
        </w:rPr>
        <w:t>Agree to and sign</w:t>
      </w:r>
      <w:r w:rsidRPr="0019226B">
        <w:rPr>
          <w:rFonts w:ascii="Trebuchet MS" w:hAnsi="Trebuchet MS"/>
          <w:sz w:val="22"/>
          <w:szCs w:val="22"/>
        </w:rPr>
        <w:t xml:space="preserve"> all applicable institutional privacy and confidentiality agreements, as well as the </w:t>
      </w:r>
      <w:r w:rsidR="0061431A">
        <w:rPr>
          <w:rFonts w:ascii="Trebuchet MS" w:hAnsi="Trebuchet MS"/>
          <w:sz w:val="22"/>
          <w:szCs w:val="22"/>
        </w:rPr>
        <w:t>WriteAway</w:t>
      </w:r>
      <w:r w:rsidRPr="0019226B">
        <w:rPr>
          <w:rFonts w:ascii="Trebuchet MS" w:hAnsi="Trebuchet MS"/>
          <w:sz w:val="22"/>
          <w:szCs w:val="22"/>
        </w:rPr>
        <w:t xml:space="preserve"> Privacy</w:t>
      </w:r>
      <w:r>
        <w:rPr>
          <w:rFonts w:ascii="Trebuchet MS" w:hAnsi="Trebuchet MS"/>
          <w:sz w:val="22"/>
          <w:szCs w:val="22"/>
        </w:rPr>
        <w:t xml:space="preserve"> and Confidentiality Agreement (PDF download: </w:t>
      </w:r>
      <w:r w:rsidR="0061431A" w:rsidRPr="0061431A">
        <w:rPr>
          <w:rStyle w:val="Hyperlink"/>
          <w:rFonts w:ascii="Trebuchet MS" w:hAnsi="Trebuchet MS"/>
          <w:sz w:val="22"/>
          <w:szCs w:val="22"/>
        </w:rPr>
        <w:t>https://writeaway.ca/content/writeaway-privacy-and-confidentiality-agreement</w:t>
      </w:r>
    </w:p>
    <w:p w14:paraId="731CF61E" w14:textId="77777777" w:rsidR="00EC07C8" w:rsidRPr="00EC07C8" w:rsidRDefault="00EC07C8" w:rsidP="00EC07C8">
      <w:pPr>
        <w:ind w:left="1134"/>
        <w:rPr>
          <w:rFonts w:ascii="Trebuchet MS" w:hAnsi="Trebuchet MS"/>
          <w:color w:val="FF0000"/>
          <w:sz w:val="22"/>
          <w:szCs w:val="22"/>
        </w:rPr>
      </w:pPr>
      <w:r w:rsidRPr="00EC07C8">
        <w:rPr>
          <w:rFonts w:ascii="Trebuchet MS" w:hAnsi="Trebuchet MS"/>
          <w:color w:val="FF0000"/>
          <w:sz w:val="22"/>
          <w:szCs w:val="22"/>
        </w:rPr>
        <w:t xml:space="preserve">Institutional coordinators: Please </w:t>
      </w:r>
      <w:r w:rsidRPr="00EC07C8">
        <w:rPr>
          <w:rFonts w:ascii="Trebuchet MS" w:hAnsi="Trebuchet MS"/>
          <w:color w:val="FF0000"/>
          <w:sz w:val="22"/>
          <w:szCs w:val="22"/>
          <w:lang w:val="en-CA"/>
        </w:rPr>
        <w:t>keep the signed Privacy and Confidentiality Agreements on file in case they are required in the event of a FOIPP request.</w:t>
      </w:r>
    </w:p>
    <w:p w14:paraId="643ABB5B" w14:textId="3F0E4DA5" w:rsidR="003223C1" w:rsidRDefault="003223C1" w:rsidP="003223C1">
      <w:pPr>
        <w:ind w:left="1134"/>
        <w:rPr>
          <w:rFonts w:ascii="Trebuchet MS" w:hAnsi="Trebuchet MS"/>
          <w:sz w:val="22"/>
          <w:szCs w:val="22"/>
        </w:rPr>
      </w:pPr>
    </w:p>
    <w:p w14:paraId="3C3288F8" w14:textId="77777777" w:rsidR="003223C1" w:rsidRDefault="003223C1" w:rsidP="003223C1">
      <w:pPr>
        <w:ind w:left="1134"/>
        <w:rPr>
          <w:rFonts w:ascii="Trebuchet MS" w:hAnsi="Trebuchet MS"/>
          <w:sz w:val="22"/>
          <w:szCs w:val="22"/>
        </w:rPr>
      </w:pPr>
      <w:r w:rsidRPr="004478EA">
        <w:rPr>
          <w:rFonts w:ascii="Trebuchet MS" w:hAnsi="Trebuchet MS"/>
        </w:rPr>
        <w:sym w:font="Webdings" w:char="F063"/>
      </w:r>
      <w:r w:rsidRPr="004478EA">
        <w:rPr>
          <w:rFonts w:ascii="Trebuchet MS" w:hAnsi="Trebuchet MS"/>
        </w:rPr>
        <w:t xml:space="preserve"> </w:t>
      </w:r>
      <w:r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2"/>
          <w:szCs w:val="22"/>
        </w:rPr>
        <w:t>Complete WriteAway tutor training. Includes:</w:t>
      </w:r>
    </w:p>
    <w:p w14:paraId="1A713A97" w14:textId="762471B0" w:rsidR="00CE0FB7" w:rsidRPr="0061431A" w:rsidRDefault="0061431A" w:rsidP="0061431A">
      <w:pPr>
        <w:pStyle w:val="ListParagraph"/>
        <w:numPr>
          <w:ilvl w:val="0"/>
          <w:numId w:val="2"/>
        </w:numPr>
        <w:ind w:left="1843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  <w:szCs w:val="22"/>
        </w:rPr>
        <w:t xml:space="preserve">Reviewing information at </w:t>
      </w:r>
      <w:hyperlink r:id="rId10" w:history="1">
        <w:r w:rsidRPr="00D53FDB">
          <w:rPr>
            <w:rStyle w:val="Hyperlink"/>
            <w:rFonts w:ascii="Trebuchet MS" w:hAnsi="Trebuchet MS"/>
            <w:sz w:val="22"/>
            <w:szCs w:val="22"/>
          </w:rPr>
          <w:t>https://writeaway.ca/tutors/training</w:t>
        </w:r>
      </w:hyperlink>
      <w:r>
        <w:rPr>
          <w:rFonts w:ascii="Trebuchet MS" w:hAnsi="Trebuchet MS"/>
          <w:sz w:val="22"/>
          <w:szCs w:val="22"/>
        </w:rPr>
        <w:t xml:space="preserve"> </w:t>
      </w:r>
    </w:p>
    <w:p w14:paraId="6F2A69EA" w14:textId="024F300E" w:rsidR="0061431A" w:rsidRDefault="0061431A" w:rsidP="0061431A">
      <w:pPr>
        <w:pStyle w:val="ListParagraph"/>
        <w:numPr>
          <w:ilvl w:val="0"/>
          <w:numId w:val="2"/>
        </w:numPr>
        <w:ind w:left="1843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Participating (or watching recording) of online training session</w:t>
      </w:r>
    </w:p>
    <w:p w14:paraId="32F336CB" w14:textId="7C0B9EF3" w:rsidR="0061431A" w:rsidRDefault="0061431A" w:rsidP="0061431A">
      <w:pPr>
        <w:pStyle w:val="ListParagraph"/>
        <w:numPr>
          <w:ilvl w:val="0"/>
          <w:numId w:val="2"/>
        </w:numPr>
        <w:ind w:left="1843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Completing a training response on the WriteAway tutoring platform</w:t>
      </w:r>
    </w:p>
    <w:p w14:paraId="64DDC936" w14:textId="0C7D8778" w:rsidR="0061431A" w:rsidRDefault="0061431A" w:rsidP="0061431A">
      <w:pPr>
        <w:rPr>
          <w:rFonts w:ascii="Trebuchet MS" w:hAnsi="Trebuchet MS"/>
          <w:sz w:val="22"/>
        </w:rPr>
      </w:pPr>
    </w:p>
    <w:p w14:paraId="399C7CDD" w14:textId="77777777" w:rsidR="0061431A" w:rsidRDefault="0061431A" w:rsidP="0061431A">
      <w:pPr>
        <w:rPr>
          <w:rFonts w:ascii="Trebuchet MS" w:hAnsi="Trebuchet MS"/>
          <w:sz w:val="22"/>
        </w:rPr>
      </w:pPr>
      <w:r w:rsidRPr="00E03DC8">
        <w:rPr>
          <w:rFonts w:ascii="Trebuchet MS" w:hAnsi="Trebuchet MS"/>
          <w:sz w:val="22"/>
        </w:rPr>
        <w:sym w:font="Webdings" w:char="F063"/>
      </w:r>
      <w:r w:rsidRPr="00E03DC8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  Find out tutor availability for collaborative schedule. </w:t>
      </w:r>
    </w:p>
    <w:p w14:paraId="03854E46" w14:textId="77777777" w:rsidR="0061431A" w:rsidRDefault="0061431A" w:rsidP="0061431A">
      <w:pPr>
        <w:pStyle w:val="ListParagraph"/>
        <w:ind w:left="1843"/>
        <w:rPr>
          <w:rFonts w:ascii="Trebuchet MS" w:hAnsi="Trebuchet MS"/>
          <w:sz w:val="22"/>
        </w:rPr>
      </w:pPr>
    </w:p>
    <w:p w14:paraId="18703213" w14:textId="77777777" w:rsidR="0061431A" w:rsidRDefault="007B7253" w:rsidP="007B7253">
      <w:pPr>
        <w:rPr>
          <w:rFonts w:ascii="Trebuchet MS" w:hAnsi="Trebuchet MS"/>
          <w:sz w:val="22"/>
          <w:szCs w:val="22"/>
        </w:rPr>
      </w:pPr>
      <w:r w:rsidRPr="00E03DC8">
        <w:rPr>
          <w:rFonts w:ascii="Trebuchet MS" w:hAnsi="Trebuchet MS"/>
          <w:sz w:val="22"/>
        </w:rPr>
        <w:sym w:font="Webdings" w:char="F063"/>
      </w:r>
      <w:r w:rsidRPr="00E03DC8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  </w:t>
      </w:r>
      <w:r>
        <w:rPr>
          <w:rFonts w:ascii="Trebuchet MS" w:hAnsi="Trebuchet MS"/>
          <w:sz w:val="22"/>
          <w:szCs w:val="22"/>
        </w:rPr>
        <w:t xml:space="preserve">Notify the WriteAway Administrative Centre of </w:t>
      </w:r>
      <w:r w:rsidR="0061431A">
        <w:rPr>
          <w:rFonts w:ascii="Trebuchet MS" w:hAnsi="Trebuchet MS"/>
          <w:sz w:val="22"/>
          <w:szCs w:val="22"/>
        </w:rPr>
        <w:t xml:space="preserve">your tutoring hours – minimum tutoring </w:t>
      </w:r>
    </w:p>
    <w:p w14:paraId="12494BEB" w14:textId="3BDF0CA0" w:rsidR="007B7253" w:rsidRDefault="0061431A" w:rsidP="0061431A">
      <w:pPr>
        <w:ind w:left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hours are indicated per semester here: </w:t>
      </w:r>
      <w:hyperlink r:id="rId11" w:history="1">
        <w:r w:rsidRPr="00D53FDB">
          <w:rPr>
            <w:rStyle w:val="Hyperlink"/>
            <w:rFonts w:ascii="Trebuchet MS" w:hAnsi="Trebuchet MS"/>
            <w:sz w:val="22"/>
            <w:szCs w:val="22"/>
          </w:rPr>
          <w:t>https://bceln.ca/services/learning-support/writeaway/commitment-model</w:t>
        </w:r>
      </w:hyperlink>
      <w:r>
        <w:rPr>
          <w:rFonts w:ascii="Trebuchet MS" w:hAnsi="Trebuchet MS"/>
          <w:sz w:val="22"/>
          <w:szCs w:val="22"/>
        </w:rPr>
        <w:t xml:space="preserve"> </w:t>
      </w:r>
    </w:p>
    <w:p w14:paraId="0F859246" w14:textId="77777777" w:rsidR="007B7253" w:rsidRDefault="007B7253" w:rsidP="003223C1">
      <w:pPr>
        <w:rPr>
          <w:rFonts w:ascii="Trebuchet MS" w:hAnsi="Trebuchet MS"/>
          <w:sz w:val="22"/>
        </w:rPr>
      </w:pPr>
    </w:p>
    <w:p w14:paraId="14220581" w14:textId="77777777" w:rsidR="007B5973" w:rsidRDefault="007B5973" w:rsidP="007B5973">
      <w:pPr>
        <w:rPr>
          <w:rFonts w:ascii="Trebuchet MS" w:hAnsi="Trebuchet MS"/>
          <w:sz w:val="22"/>
        </w:rPr>
      </w:pPr>
    </w:p>
    <w:p w14:paraId="4443EB8E" w14:textId="77777777" w:rsidR="007B7253" w:rsidRDefault="007B7253" w:rsidP="003223C1">
      <w:pPr>
        <w:rPr>
          <w:rFonts w:ascii="Trebuchet MS" w:hAnsi="Trebuchet MS"/>
          <w:sz w:val="22"/>
        </w:rPr>
      </w:pPr>
    </w:p>
    <w:p w14:paraId="57EE67BA" w14:textId="5311C943" w:rsidR="007C5EB8" w:rsidRPr="00865D69" w:rsidRDefault="00902085" w:rsidP="007C5EB8">
      <w:pPr>
        <w:rPr>
          <w:rFonts w:ascii="Trebuchet MS" w:hAnsi="Trebuchet MS" w:cs="Arial"/>
          <w:b/>
          <w:color w:val="3A687D"/>
        </w:rPr>
      </w:pPr>
      <w:r>
        <w:rPr>
          <w:rFonts w:ascii="Trebuchet MS" w:hAnsi="Trebuchet MS" w:cs="Arial"/>
          <w:b/>
          <w:color w:val="3A687D"/>
        </w:rPr>
        <w:br w:type="page"/>
      </w:r>
      <w:r w:rsidR="007C5EB8" w:rsidRPr="00865D69">
        <w:rPr>
          <w:rFonts w:ascii="Trebuchet MS" w:hAnsi="Trebuchet MS" w:cs="Arial"/>
          <w:b/>
          <w:color w:val="3A687D"/>
        </w:rPr>
        <w:lastRenderedPageBreak/>
        <w:t>One Month in Advance of Start</w:t>
      </w:r>
    </w:p>
    <w:p w14:paraId="700E3F02" w14:textId="77777777" w:rsidR="003223C1" w:rsidRDefault="003223C1" w:rsidP="003223C1">
      <w:pPr>
        <w:rPr>
          <w:rFonts w:ascii="Trebuchet MS" w:hAnsi="Trebuchet MS"/>
          <w:sz w:val="22"/>
        </w:rPr>
      </w:pPr>
    </w:p>
    <w:p w14:paraId="6A3E9960" w14:textId="7E2BDDBD" w:rsidR="0008673A" w:rsidRPr="0008673A" w:rsidRDefault="0008673A" w:rsidP="003223C1">
      <w:pPr>
        <w:rPr>
          <w:rFonts w:ascii="Trebuchet MS" w:hAnsi="Trebuchet MS"/>
          <w:b/>
          <w:sz w:val="22"/>
        </w:rPr>
      </w:pPr>
      <w:r w:rsidRPr="00E03DC8">
        <w:rPr>
          <w:rFonts w:ascii="Trebuchet MS" w:hAnsi="Trebuchet MS"/>
          <w:sz w:val="22"/>
        </w:rPr>
        <w:sym w:font="Webdings" w:char="F063"/>
      </w:r>
      <w:r w:rsidRPr="00E03DC8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  Input your institution’s tutoring shifts into the collaborative </w:t>
      </w:r>
      <w:r w:rsidR="002052B9">
        <w:rPr>
          <w:rFonts w:ascii="Trebuchet MS" w:hAnsi="Trebuchet MS"/>
          <w:sz w:val="22"/>
        </w:rPr>
        <w:t>Google spreadsheet</w:t>
      </w:r>
      <w:r>
        <w:rPr>
          <w:rFonts w:ascii="Trebuchet MS" w:hAnsi="Trebuchet MS"/>
          <w:sz w:val="22"/>
        </w:rPr>
        <w:t>.</w:t>
      </w:r>
    </w:p>
    <w:p w14:paraId="7E8EE80A" w14:textId="77777777" w:rsidR="0008673A" w:rsidRPr="00E03DC8" w:rsidRDefault="0008673A" w:rsidP="003223C1">
      <w:pPr>
        <w:rPr>
          <w:rFonts w:ascii="Trebuchet MS" w:hAnsi="Trebuchet MS"/>
          <w:sz w:val="22"/>
        </w:rPr>
      </w:pPr>
    </w:p>
    <w:p w14:paraId="60B7F4BB" w14:textId="7AB6FF97" w:rsidR="007B5973" w:rsidRDefault="00CE0FB7" w:rsidP="007C5EB8">
      <w:pPr>
        <w:rPr>
          <w:rFonts w:ascii="Trebuchet MS" w:hAnsi="Trebuchet MS"/>
          <w:sz w:val="22"/>
        </w:rPr>
      </w:pPr>
      <w:r w:rsidRPr="00E03DC8">
        <w:rPr>
          <w:rFonts w:ascii="Trebuchet MS" w:hAnsi="Trebuchet MS"/>
          <w:sz w:val="22"/>
        </w:rPr>
        <w:sym w:font="Webdings" w:char="F063"/>
      </w:r>
      <w:r w:rsidRPr="00E03DC8">
        <w:rPr>
          <w:rFonts w:ascii="Trebuchet MS" w:hAnsi="Trebuchet MS"/>
          <w:sz w:val="22"/>
        </w:rPr>
        <w:t xml:space="preserve"> </w:t>
      </w:r>
      <w:r w:rsidR="007C5EB8">
        <w:rPr>
          <w:rFonts w:ascii="Trebuchet MS" w:hAnsi="Trebuchet MS"/>
          <w:sz w:val="22"/>
        </w:rPr>
        <w:t xml:space="preserve">  Update</w:t>
      </w:r>
      <w:r w:rsidR="003223C1">
        <w:rPr>
          <w:rFonts w:ascii="Trebuchet MS" w:hAnsi="Trebuchet MS"/>
          <w:sz w:val="22"/>
        </w:rPr>
        <w:t xml:space="preserve"> the WriteAway Administrative Centre </w:t>
      </w:r>
      <w:r w:rsidR="007C5EB8">
        <w:rPr>
          <w:rFonts w:ascii="Trebuchet MS" w:hAnsi="Trebuchet MS"/>
          <w:sz w:val="22"/>
        </w:rPr>
        <w:t xml:space="preserve">on </w:t>
      </w:r>
      <w:r w:rsidR="007B5973">
        <w:rPr>
          <w:rFonts w:ascii="Trebuchet MS" w:hAnsi="Trebuchet MS"/>
          <w:sz w:val="22"/>
        </w:rPr>
        <w:t xml:space="preserve">any </w:t>
      </w:r>
      <w:r w:rsidR="007C5EB8">
        <w:rPr>
          <w:rFonts w:ascii="Trebuchet MS" w:hAnsi="Trebuchet MS"/>
          <w:sz w:val="22"/>
        </w:rPr>
        <w:t>changes to</w:t>
      </w:r>
      <w:r w:rsidR="003223C1">
        <w:rPr>
          <w:rFonts w:ascii="Trebuchet MS" w:hAnsi="Trebuchet MS"/>
          <w:sz w:val="22"/>
        </w:rPr>
        <w:t xml:space="preserve"> tutor </w:t>
      </w:r>
      <w:r w:rsidR="007C5EB8">
        <w:rPr>
          <w:rFonts w:ascii="Trebuchet MS" w:hAnsi="Trebuchet MS"/>
          <w:sz w:val="22"/>
        </w:rPr>
        <w:t xml:space="preserve">contact information </w:t>
      </w:r>
    </w:p>
    <w:p w14:paraId="64CC7F93" w14:textId="56510D5C" w:rsidR="007C5EB8" w:rsidRDefault="007C5EB8" w:rsidP="007B5973">
      <w:pPr>
        <w:ind w:firstLine="72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so that Administrative Centre can update listservs/accounts.</w:t>
      </w:r>
    </w:p>
    <w:p w14:paraId="1927F64A" w14:textId="77777777" w:rsidR="00007CBF" w:rsidRDefault="00007CBF" w:rsidP="00902085">
      <w:pPr>
        <w:rPr>
          <w:rFonts w:ascii="Trebuchet MS" w:hAnsi="Trebuchet MS"/>
          <w:sz w:val="22"/>
        </w:rPr>
      </w:pPr>
    </w:p>
    <w:p w14:paraId="14C08F4A" w14:textId="77777777" w:rsidR="00007CBF" w:rsidRDefault="00007CBF" w:rsidP="00007CBF">
      <w:pPr>
        <w:rPr>
          <w:rFonts w:ascii="Trebuchet MS" w:hAnsi="Trebuchet MS"/>
          <w:sz w:val="22"/>
        </w:rPr>
      </w:pPr>
      <w:r w:rsidRPr="00E03DC8">
        <w:rPr>
          <w:rFonts w:ascii="Trebuchet MS" w:hAnsi="Trebuchet MS"/>
          <w:sz w:val="22"/>
        </w:rPr>
        <w:sym w:font="Webdings" w:char="F063"/>
      </w:r>
      <w:r w:rsidRPr="00E03DC8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  Update the WriteAway Administrative Centre on any changes to institutional coordinator </w:t>
      </w:r>
    </w:p>
    <w:p w14:paraId="1FA3CDED" w14:textId="77777777" w:rsidR="00007CBF" w:rsidRDefault="00007CBF" w:rsidP="00007CBF">
      <w:pPr>
        <w:ind w:firstLine="72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and/or backup contact information so that Administrative Centre can update </w:t>
      </w:r>
    </w:p>
    <w:p w14:paraId="13A1077F" w14:textId="6A1FB66A" w:rsidR="00007CBF" w:rsidRDefault="00007CBF" w:rsidP="00007CBF">
      <w:pPr>
        <w:ind w:firstLine="72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listservs/accounts.</w:t>
      </w:r>
    </w:p>
    <w:p w14:paraId="120DC165" w14:textId="77777777" w:rsidR="007B5973" w:rsidRDefault="007B5973" w:rsidP="007B5973">
      <w:pPr>
        <w:ind w:firstLine="720"/>
        <w:rPr>
          <w:rFonts w:ascii="Trebuchet MS" w:hAnsi="Trebuchet MS"/>
          <w:sz w:val="22"/>
        </w:rPr>
      </w:pPr>
    </w:p>
    <w:p w14:paraId="70D0E0C9" w14:textId="77777777" w:rsidR="002052B9" w:rsidRDefault="007B5973" w:rsidP="007B5973">
      <w:pPr>
        <w:rPr>
          <w:rFonts w:ascii="Trebuchet MS" w:hAnsi="Trebuchet MS"/>
          <w:sz w:val="22"/>
          <w:szCs w:val="22"/>
        </w:rPr>
      </w:pPr>
      <w:r w:rsidRPr="00E03DC8">
        <w:rPr>
          <w:rFonts w:ascii="Trebuchet MS" w:hAnsi="Trebuchet MS"/>
          <w:sz w:val="22"/>
        </w:rPr>
        <w:sym w:font="Webdings" w:char="F063"/>
      </w:r>
      <w:r w:rsidRPr="00E03DC8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 </w:t>
      </w:r>
      <w:r w:rsidRPr="00E03DC8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  <w:szCs w:val="22"/>
        </w:rPr>
        <w:t>Promote WriteAway t</w:t>
      </w:r>
      <w:r w:rsidR="002052B9">
        <w:rPr>
          <w:rFonts w:ascii="Trebuchet MS" w:hAnsi="Trebuchet MS"/>
          <w:sz w:val="22"/>
          <w:szCs w:val="22"/>
        </w:rPr>
        <w:t xml:space="preserve">o appropriate groups on campus </w:t>
      </w:r>
    </w:p>
    <w:p w14:paraId="7DFD588D" w14:textId="77777777" w:rsidR="0061431A" w:rsidRDefault="002052B9" w:rsidP="0061431A">
      <w:pPr>
        <w:pStyle w:val="ListParagraph"/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 w:rsidRPr="0061431A">
        <w:rPr>
          <w:rFonts w:ascii="Trebuchet MS" w:hAnsi="Trebuchet MS"/>
          <w:sz w:val="22"/>
          <w:szCs w:val="22"/>
        </w:rPr>
        <w:t>Semester promotional plan available at:</w:t>
      </w:r>
    </w:p>
    <w:p w14:paraId="0ABE2D60" w14:textId="7B3B1D51" w:rsidR="0061431A" w:rsidRPr="0061431A" w:rsidRDefault="0061431A" w:rsidP="0061431A">
      <w:pPr>
        <w:pStyle w:val="ListParagraph"/>
        <w:numPr>
          <w:ilvl w:val="0"/>
          <w:numId w:val="4"/>
        </w:numPr>
        <w:rPr>
          <w:rStyle w:val="Hyperlink"/>
          <w:rFonts w:ascii="Trebuchet MS" w:hAnsi="Trebuchet MS"/>
          <w:color w:val="auto"/>
          <w:sz w:val="22"/>
          <w:szCs w:val="22"/>
          <w:u w:val="none"/>
        </w:rPr>
      </w:pPr>
      <w:r w:rsidRPr="0061431A">
        <w:rPr>
          <w:rStyle w:val="Hyperlink"/>
          <w:rFonts w:ascii="Trebuchet MS" w:hAnsi="Trebuchet MS"/>
          <w:sz w:val="22"/>
          <w:szCs w:val="22"/>
        </w:rPr>
        <w:t>https://writeaway.ca/content/promotional-plan</w:t>
      </w:r>
    </w:p>
    <w:p w14:paraId="3E16F6FB" w14:textId="10FBFF7E" w:rsidR="007B5973" w:rsidRPr="0061431A" w:rsidRDefault="002052B9" w:rsidP="002052B9">
      <w:pPr>
        <w:pStyle w:val="ListParagraph"/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 w:rsidRPr="0061431A">
        <w:rPr>
          <w:rFonts w:ascii="Trebuchet MS" w:hAnsi="Trebuchet MS"/>
          <w:sz w:val="22"/>
          <w:szCs w:val="22"/>
        </w:rPr>
        <w:t>P</w:t>
      </w:r>
      <w:r w:rsidR="007B5973" w:rsidRPr="0061431A">
        <w:rPr>
          <w:rFonts w:ascii="Trebuchet MS" w:hAnsi="Trebuchet MS"/>
          <w:sz w:val="22"/>
          <w:szCs w:val="22"/>
        </w:rPr>
        <w:t xml:space="preserve">romotional materials available at: </w:t>
      </w:r>
      <w:hyperlink r:id="rId12" w:history="1">
        <w:r w:rsidR="0061431A" w:rsidRPr="00D53FDB">
          <w:rPr>
            <w:rStyle w:val="Hyperlink"/>
            <w:rFonts w:ascii="Trebuchet MS" w:hAnsi="Trebuchet MS"/>
            <w:sz w:val="22"/>
            <w:szCs w:val="22"/>
          </w:rPr>
          <w:t>http://writeaway.bceln.ca/coordinators/promotion</w:t>
        </w:r>
      </w:hyperlink>
      <w:r w:rsidR="000C092F" w:rsidRPr="0061431A">
        <w:rPr>
          <w:rFonts w:ascii="Trebuchet MS" w:hAnsi="Trebuchet MS"/>
          <w:sz w:val="22"/>
          <w:szCs w:val="22"/>
        </w:rPr>
        <w:t xml:space="preserve"> </w:t>
      </w:r>
    </w:p>
    <w:p w14:paraId="2D203A7E" w14:textId="77777777" w:rsidR="00007CBF" w:rsidRDefault="00007CBF" w:rsidP="007B5973">
      <w:pPr>
        <w:ind w:firstLine="720"/>
        <w:rPr>
          <w:rFonts w:ascii="Trebuchet MS" w:hAnsi="Trebuchet MS"/>
          <w:sz w:val="22"/>
          <w:szCs w:val="22"/>
        </w:rPr>
      </w:pPr>
    </w:p>
    <w:p w14:paraId="4870C3CC" w14:textId="77777777" w:rsidR="00007CBF" w:rsidRPr="00801C1D" w:rsidRDefault="00007CBF" w:rsidP="007B5973">
      <w:pPr>
        <w:ind w:firstLine="720"/>
        <w:rPr>
          <w:rFonts w:ascii="Trebuchet MS" w:hAnsi="Trebuchet MS"/>
          <w:sz w:val="22"/>
          <w:szCs w:val="22"/>
        </w:rPr>
      </w:pPr>
    </w:p>
    <w:p w14:paraId="1356EA58" w14:textId="77777777" w:rsidR="007B5973" w:rsidRPr="00E03DC8" w:rsidRDefault="007B5973" w:rsidP="007B5973">
      <w:pPr>
        <w:ind w:firstLine="720"/>
        <w:rPr>
          <w:rFonts w:ascii="Trebuchet MS" w:hAnsi="Trebuchet MS"/>
          <w:sz w:val="22"/>
        </w:rPr>
      </w:pPr>
    </w:p>
    <w:p w14:paraId="057A392E" w14:textId="34C0FABC" w:rsidR="007C5EB8" w:rsidRPr="00865D69" w:rsidRDefault="007C5EB8" w:rsidP="007C5EB8">
      <w:pPr>
        <w:rPr>
          <w:rFonts w:ascii="Trebuchet MS" w:hAnsi="Trebuchet MS" w:cs="Arial"/>
          <w:b/>
          <w:color w:val="3A687D"/>
        </w:rPr>
      </w:pPr>
      <w:r>
        <w:rPr>
          <w:rFonts w:ascii="Trebuchet MS" w:hAnsi="Trebuchet MS" w:cs="Arial"/>
          <w:b/>
          <w:color w:val="3A687D"/>
        </w:rPr>
        <w:t>Two Weeks</w:t>
      </w:r>
      <w:r w:rsidRPr="00865D69">
        <w:rPr>
          <w:rFonts w:ascii="Trebuchet MS" w:hAnsi="Trebuchet MS" w:cs="Arial"/>
          <w:b/>
          <w:color w:val="3A687D"/>
        </w:rPr>
        <w:t xml:space="preserve"> in Advance of Start</w:t>
      </w:r>
    </w:p>
    <w:p w14:paraId="3CF04818" w14:textId="77777777" w:rsidR="00CE0FB7" w:rsidRPr="00E03DC8" w:rsidRDefault="00CE0FB7" w:rsidP="00CE0FB7">
      <w:pPr>
        <w:rPr>
          <w:rFonts w:ascii="Trebuchet MS" w:hAnsi="Trebuchet MS"/>
          <w:sz w:val="22"/>
        </w:rPr>
      </w:pPr>
    </w:p>
    <w:p w14:paraId="539976FF" w14:textId="55F19D92" w:rsidR="007C5EB8" w:rsidRDefault="00E03DC8" w:rsidP="0061431A">
      <w:pPr>
        <w:rPr>
          <w:rFonts w:ascii="Trebuchet MS" w:hAnsi="Trebuchet MS"/>
          <w:sz w:val="22"/>
        </w:rPr>
      </w:pPr>
      <w:r w:rsidRPr="00E03DC8">
        <w:rPr>
          <w:rFonts w:ascii="Trebuchet MS" w:hAnsi="Trebuchet MS"/>
          <w:sz w:val="22"/>
        </w:rPr>
        <w:sym w:font="Webdings" w:char="F063"/>
      </w:r>
      <w:r w:rsidRPr="00E03DC8">
        <w:rPr>
          <w:rFonts w:ascii="Trebuchet MS" w:hAnsi="Trebuchet MS"/>
          <w:sz w:val="22"/>
        </w:rPr>
        <w:t xml:space="preserve"> </w:t>
      </w:r>
      <w:r w:rsidR="007C5EB8">
        <w:rPr>
          <w:rFonts w:ascii="Trebuchet MS" w:hAnsi="Trebuchet MS"/>
          <w:sz w:val="22"/>
        </w:rPr>
        <w:t xml:space="preserve">  </w:t>
      </w:r>
      <w:r w:rsidR="0061431A">
        <w:rPr>
          <w:rFonts w:ascii="Trebuchet MS" w:hAnsi="Trebuchet MS"/>
          <w:sz w:val="22"/>
        </w:rPr>
        <w:t xml:space="preserve">Review and </w:t>
      </w:r>
      <w:r w:rsidR="00CE0FB7" w:rsidRPr="00E03DC8">
        <w:rPr>
          <w:rFonts w:ascii="Trebuchet MS" w:hAnsi="Trebuchet MS"/>
          <w:sz w:val="22"/>
        </w:rPr>
        <w:t xml:space="preserve">Update Institutional </w:t>
      </w:r>
      <w:r w:rsidR="007C5EB8">
        <w:rPr>
          <w:rFonts w:ascii="Trebuchet MS" w:hAnsi="Trebuchet MS"/>
          <w:sz w:val="22"/>
        </w:rPr>
        <w:t xml:space="preserve">Learning </w:t>
      </w:r>
      <w:r w:rsidR="00CE0FB7" w:rsidRPr="00E03DC8">
        <w:rPr>
          <w:rFonts w:ascii="Trebuchet MS" w:hAnsi="Trebuchet MS"/>
          <w:sz w:val="22"/>
        </w:rPr>
        <w:t>Support</w:t>
      </w:r>
      <w:r w:rsidR="007C5EB8">
        <w:rPr>
          <w:rFonts w:ascii="Trebuchet MS" w:hAnsi="Trebuchet MS"/>
          <w:sz w:val="22"/>
        </w:rPr>
        <w:t xml:space="preserve"> </w:t>
      </w:r>
      <w:r w:rsidR="00CE0FB7" w:rsidRPr="00E03DC8">
        <w:rPr>
          <w:rFonts w:ascii="Trebuchet MS" w:hAnsi="Trebuchet MS"/>
          <w:sz w:val="22"/>
        </w:rPr>
        <w:t xml:space="preserve">Page </w:t>
      </w:r>
    </w:p>
    <w:p w14:paraId="3136D0C4" w14:textId="51913C0A" w:rsidR="0061431A" w:rsidRDefault="0061431A" w:rsidP="0061431A">
      <w:pPr>
        <w:pStyle w:val="ListParagraph"/>
        <w:numPr>
          <w:ilvl w:val="0"/>
          <w:numId w:val="5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Review current page from this list: </w:t>
      </w:r>
      <w:hyperlink r:id="rId13" w:history="1">
        <w:r w:rsidRPr="00D53FDB">
          <w:rPr>
            <w:rStyle w:val="Hyperlink"/>
            <w:rFonts w:ascii="Trebuchet MS" w:hAnsi="Trebuchet MS"/>
            <w:sz w:val="22"/>
          </w:rPr>
          <w:t>https://writeaway.ca/institutional-learning-support</w:t>
        </w:r>
      </w:hyperlink>
      <w:r>
        <w:rPr>
          <w:rFonts w:ascii="Trebuchet MS" w:hAnsi="Trebuchet MS"/>
          <w:sz w:val="22"/>
        </w:rPr>
        <w:t xml:space="preserve"> </w:t>
      </w:r>
    </w:p>
    <w:p w14:paraId="4BB93069" w14:textId="579445F1" w:rsidR="0061431A" w:rsidRDefault="0061431A" w:rsidP="0061431A">
      <w:pPr>
        <w:pStyle w:val="ListParagraph"/>
        <w:numPr>
          <w:ilvl w:val="0"/>
          <w:numId w:val="5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Use the Institutional Learning Support Page template: </w:t>
      </w:r>
      <w:hyperlink r:id="rId14" w:history="1">
        <w:r w:rsidRPr="00D53FDB">
          <w:rPr>
            <w:rStyle w:val="Hyperlink"/>
            <w:rFonts w:ascii="Trebuchet MS" w:hAnsi="Trebuchet MS"/>
            <w:sz w:val="22"/>
          </w:rPr>
          <w:t>https://writeaway.ca/content/institutional-learning-support-page-template</w:t>
        </w:r>
      </w:hyperlink>
      <w:r>
        <w:rPr>
          <w:rFonts w:ascii="Trebuchet MS" w:hAnsi="Trebuchet MS"/>
          <w:sz w:val="22"/>
        </w:rPr>
        <w:t xml:space="preserve"> </w:t>
      </w:r>
    </w:p>
    <w:p w14:paraId="6E4C064A" w14:textId="58780979" w:rsidR="0061431A" w:rsidRPr="0061431A" w:rsidRDefault="0061431A" w:rsidP="0061431A">
      <w:pPr>
        <w:pStyle w:val="ListParagraph"/>
        <w:numPr>
          <w:ilvl w:val="0"/>
          <w:numId w:val="5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Share updates with the WriteAway Administrative Centre (office@writeaway.ca)</w:t>
      </w:r>
    </w:p>
    <w:p w14:paraId="4176EFC0" w14:textId="77777777" w:rsidR="007C5EB8" w:rsidRPr="00E03DC8" w:rsidRDefault="007C5EB8" w:rsidP="007C5EB8">
      <w:pPr>
        <w:ind w:firstLine="720"/>
        <w:rPr>
          <w:rFonts w:ascii="Trebuchet MS" w:hAnsi="Trebuchet MS"/>
          <w:sz w:val="22"/>
        </w:rPr>
      </w:pPr>
    </w:p>
    <w:p w14:paraId="5F8F5F02" w14:textId="77777777" w:rsidR="000C092F" w:rsidRDefault="00E03DC8" w:rsidP="000C092F">
      <w:pPr>
        <w:rPr>
          <w:rFonts w:ascii="Trebuchet MS" w:hAnsi="Trebuchet MS"/>
          <w:sz w:val="22"/>
        </w:rPr>
      </w:pPr>
      <w:r w:rsidRPr="00E03DC8">
        <w:rPr>
          <w:rFonts w:ascii="Trebuchet MS" w:hAnsi="Trebuchet MS"/>
          <w:sz w:val="22"/>
        </w:rPr>
        <w:sym w:font="Webdings" w:char="F063"/>
      </w:r>
      <w:r w:rsidRPr="00E03DC8">
        <w:rPr>
          <w:rFonts w:ascii="Trebuchet MS" w:hAnsi="Trebuchet MS"/>
          <w:sz w:val="22"/>
        </w:rPr>
        <w:t xml:space="preserve"> </w:t>
      </w:r>
      <w:r w:rsidR="007C5EB8">
        <w:rPr>
          <w:rFonts w:ascii="Trebuchet MS" w:hAnsi="Trebuchet MS"/>
          <w:sz w:val="22"/>
        </w:rPr>
        <w:t xml:space="preserve"> </w:t>
      </w:r>
      <w:r w:rsidR="00CE0FB7" w:rsidRPr="00E03DC8">
        <w:rPr>
          <w:rFonts w:ascii="Trebuchet MS" w:hAnsi="Trebuchet MS"/>
          <w:sz w:val="22"/>
        </w:rPr>
        <w:t xml:space="preserve"> U</w:t>
      </w:r>
      <w:r w:rsidRPr="00E03DC8">
        <w:rPr>
          <w:rFonts w:ascii="Trebuchet MS" w:hAnsi="Trebuchet MS"/>
          <w:sz w:val="22"/>
        </w:rPr>
        <w:t xml:space="preserve">pdate Institutional Login page - </w:t>
      </w:r>
      <w:r w:rsidR="00CE0FB7" w:rsidRPr="00E03DC8">
        <w:rPr>
          <w:rFonts w:ascii="Trebuchet MS" w:hAnsi="Trebuchet MS"/>
          <w:sz w:val="22"/>
        </w:rPr>
        <w:t xml:space="preserve">template </w:t>
      </w:r>
      <w:r w:rsidR="000C092F">
        <w:rPr>
          <w:rFonts w:ascii="Trebuchet MS" w:hAnsi="Trebuchet MS"/>
          <w:sz w:val="22"/>
        </w:rPr>
        <w:t xml:space="preserve">available at: </w:t>
      </w:r>
    </w:p>
    <w:p w14:paraId="2BF8E4CE" w14:textId="1A3CBAF4" w:rsidR="005666E2" w:rsidRDefault="00FA6D76" w:rsidP="000C092F">
      <w:pPr>
        <w:ind w:firstLine="720"/>
        <w:rPr>
          <w:rFonts w:ascii="Trebuchet MS" w:hAnsi="Trebuchet MS"/>
          <w:sz w:val="22"/>
        </w:rPr>
      </w:pPr>
      <w:hyperlink r:id="rId15" w:history="1">
        <w:r w:rsidR="000C092F" w:rsidRPr="005749E5">
          <w:rPr>
            <w:rStyle w:val="Hyperlink"/>
            <w:rFonts w:ascii="Trebuchet MS" w:hAnsi="Trebuchet MS"/>
            <w:sz w:val="22"/>
          </w:rPr>
          <w:t>http://writeaway.bceln.ca/login_template</w:t>
        </w:r>
      </w:hyperlink>
      <w:r w:rsidR="000C092F">
        <w:rPr>
          <w:rFonts w:ascii="Trebuchet MS" w:hAnsi="Trebuchet MS"/>
          <w:sz w:val="22"/>
        </w:rPr>
        <w:t xml:space="preserve"> </w:t>
      </w:r>
    </w:p>
    <w:p w14:paraId="7E7A5B35" w14:textId="77777777" w:rsidR="007B5973" w:rsidRDefault="007B5973" w:rsidP="007C5EB8">
      <w:pPr>
        <w:ind w:firstLine="720"/>
        <w:rPr>
          <w:rFonts w:ascii="Trebuchet MS" w:hAnsi="Trebuchet MS"/>
          <w:sz w:val="22"/>
        </w:rPr>
      </w:pPr>
    </w:p>
    <w:p w14:paraId="370A09D3" w14:textId="77777777" w:rsidR="007B5973" w:rsidRDefault="007B5973" w:rsidP="007B5973">
      <w:pPr>
        <w:ind w:firstLine="720"/>
        <w:rPr>
          <w:rFonts w:ascii="Trebuchet MS" w:hAnsi="Trebuchet MS"/>
          <w:sz w:val="22"/>
        </w:rPr>
      </w:pPr>
    </w:p>
    <w:p w14:paraId="1727AA03" w14:textId="6A5FDD3B" w:rsidR="007B5973" w:rsidRPr="007B5973" w:rsidRDefault="007B5973" w:rsidP="007B5973">
      <w:pPr>
        <w:rPr>
          <w:rFonts w:ascii="Trebuchet MS" w:hAnsi="Trebuchet MS"/>
          <w:b/>
          <w:color w:val="2B546A"/>
        </w:rPr>
      </w:pPr>
      <w:r w:rsidRPr="007B5973">
        <w:rPr>
          <w:rFonts w:ascii="Trebuchet MS" w:hAnsi="Trebuchet MS"/>
          <w:b/>
          <w:color w:val="2B546A"/>
        </w:rPr>
        <w:t>Before Start of Term (New Tutors)</w:t>
      </w:r>
    </w:p>
    <w:p w14:paraId="066E876F" w14:textId="77777777" w:rsidR="005666E2" w:rsidRDefault="005666E2" w:rsidP="00CE0FB7">
      <w:pPr>
        <w:rPr>
          <w:rFonts w:ascii="Trebuchet MS" w:hAnsi="Trebuchet MS"/>
          <w:sz w:val="22"/>
        </w:rPr>
      </w:pPr>
    </w:p>
    <w:p w14:paraId="594E6392" w14:textId="77777777" w:rsidR="007C5EB8" w:rsidRDefault="007C5EB8" w:rsidP="007C5EB8">
      <w:pPr>
        <w:rPr>
          <w:rFonts w:ascii="Trebuchet MS" w:hAnsi="Trebuchet MS"/>
          <w:sz w:val="22"/>
          <w:szCs w:val="22"/>
        </w:rPr>
      </w:pPr>
      <w:r w:rsidRPr="00E03DC8">
        <w:rPr>
          <w:rFonts w:ascii="Trebuchet MS" w:hAnsi="Trebuchet MS"/>
          <w:sz w:val="22"/>
        </w:rPr>
        <w:sym w:font="Webdings" w:char="F063"/>
      </w:r>
      <w:r w:rsidRPr="00E03DC8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 </w:t>
      </w:r>
      <w:r w:rsidRPr="00E03DC8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Confirm that any new tutors have completed or will complete their WriteAway training </w:t>
      </w:r>
    </w:p>
    <w:p w14:paraId="2F4EC55C" w14:textId="1FD0D360" w:rsidR="007C5EB8" w:rsidRPr="007A28AC" w:rsidRDefault="00C3369F" w:rsidP="00C3369F">
      <w:pPr>
        <w:ind w:firstLine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(includ</w:t>
      </w:r>
      <w:r w:rsidR="00E85A83">
        <w:rPr>
          <w:rFonts w:ascii="Trebuchet MS" w:hAnsi="Trebuchet MS"/>
          <w:sz w:val="22"/>
          <w:szCs w:val="22"/>
        </w:rPr>
        <w:t>es</w:t>
      </w:r>
      <w:r>
        <w:rPr>
          <w:rFonts w:ascii="Trebuchet MS" w:hAnsi="Trebuchet MS"/>
          <w:sz w:val="22"/>
          <w:szCs w:val="22"/>
        </w:rPr>
        <w:t xml:space="preserve"> evaluation of tutor response</w:t>
      </w:r>
      <w:r w:rsidR="00C16DFD">
        <w:rPr>
          <w:rFonts w:ascii="Trebuchet MS" w:hAnsi="Trebuchet MS"/>
          <w:sz w:val="22"/>
          <w:szCs w:val="22"/>
        </w:rPr>
        <w:t xml:space="preserve"> by </w:t>
      </w:r>
      <w:r w:rsidR="00E85A83">
        <w:rPr>
          <w:rFonts w:ascii="Trebuchet MS" w:hAnsi="Trebuchet MS"/>
          <w:sz w:val="22"/>
          <w:szCs w:val="22"/>
        </w:rPr>
        <w:t>Master Tutor</w:t>
      </w:r>
      <w:r>
        <w:rPr>
          <w:rFonts w:ascii="Trebuchet MS" w:hAnsi="Trebuchet MS"/>
          <w:sz w:val="22"/>
          <w:szCs w:val="22"/>
        </w:rPr>
        <w:t xml:space="preserve">) </w:t>
      </w:r>
      <w:r w:rsidR="007C5EB8">
        <w:rPr>
          <w:rFonts w:ascii="Trebuchet MS" w:hAnsi="Trebuchet MS"/>
          <w:sz w:val="22"/>
          <w:szCs w:val="22"/>
        </w:rPr>
        <w:t>before start of</w:t>
      </w:r>
      <w:r w:rsidR="0061431A">
        <w:rPr>
          <w:rFonts w:ascii="Trebuchet MS" w:hAnsi="Trebuchet MS"/>
          <w:sz w:val="22"/>
          <w:szCs w:val="22"/>
        </w:rPr>
        <w:t xml:space="preserve"> their first shift</w:t>
      </w:r>
      <w:bookmarkStart w:id="0" w:name="_GoBack"/>
      <w:bookmarkEnd w:id="0"/>
    </w:p>
    <w:p w14:paraId="7BF634C8" w14:textId="77777777" w:rsidR="007C5EB8" w:rsidRDefault="007C5EB8" w:rsidP="007C5EB8">
      <w:pPr>
        <w:rPr>
          <w:rFonts w:ascii="Trebuchet MS" w:hAnsi="Trebuchet MS"/>
          <w:sz w:val="22"/>
          <w:szCs w:val="22"/>
        </w:rPr>
      </w:pPr>
    </w:p>
    <w:p w14:paraId="71E83BDE" w14:textId="77777777" w:rsidR="007C5EB8" w:rsidRDefault="007C5EB8" w:rsidP="00CE0FB7">
      <w:pPr>
        <w:rPr>
          <w:rFonts w:ascii="Trebuchet MS" w:hAnsi="Trebuchet MS"/>
          <w:sz w:val="22"/>
        </w:rPr>
      </w:pPr>
    </w:p>
    <w:p w14:paraId="1054A71A" w14:textId="77777777" w:rsidR="00E03DC8" w:rsidRDefault="00E03DC8" w:rsidP="00CE0FB7">
      <w:pPr>
        <w:rPr>
          <w:rFonts w:ascii="Trebuchet MS" w:hAnsi="Trebuchet MS"/>
        </w:rPr>
      </w:pPr>
    </w:p>
    <w:p w14:paraId="1A9B4CEA" w14:textId="77777777" w:rsidR="00CE0FB7" w:rsidRDefault="00CE0FB7" w:rsidP="00CE0FB7">
      <w:pPr>
        <w:rPr>
          <w:rFonts w:ascii="Trebuchet MS" w:hAnsi="Trebuchet MS"/>
        </w:rPr>
      </w:pPr>
    </w:p>
    <w:p w14:paraId="7C1C3C09" w14:textId="77777777" w:rsidR="00EA6237" w:rsidRPr="00E03DC8" w:rsidRDefault="00EA6237" w:rsidP="00CE0FB7">
      <w:pPr>
        <w:rPr>
          <w:rFonts w:ascii="Trebuchet MS" w:hAnsi="Trebuchet MS"/>
        </w:rPr>
      </w:pPr>
    </w:p>
    <w:sectPr w:rsidR="00EA6237" w:rsidRPr="00E03DC8" w:rsidSect="003223C1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523" w:right="1440" w:bottom="1440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69E5E" w14:textId="77777777" w:rsidR="00FA6D76" w:rsidRDefault="00FA6D76">
      <w:r>
        <w:separator/>
      </w:r>
    </w:p>
  </w:endnote>
  <w:endnote w:type="continuationSeparator" w:id="0">
    <w:p w14:paraId="45222DA7" w14:textId="77777777" w:rsidR="00FA6D76" w:rsidRDefault="00FA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9F556" w14:textId="77777777" w:rsidR="00693627" w:rsidRDefault="00693627" w:rsidP="00E15B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2290A9" w14:textId="77777777" w:rsidR="00693627" w:rsidRDefault="00693627" w:rsidP="00F00B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5CE7D" w14:textId="77777777" w:rsidR="00693627" w:rsidRPr="00F00BDE" w:rsidRDefault="00693627" w:rsidP="00E15B1B">
    <w:pPr>
      <w:pStyle w:val="Footer"/>
      <w:framePr w:wrap="around" w:vAnchor="text" w:hAnchor="margin" w:xAlign="right" w:y="1"/>
      <w:rPr>
        <w:rStyle w:val="PageNumber"/>
        <w:rFonts w:ascii="Trebuchet MS" w:hAnsi="Trebuchet MS"/>
        <w:sz w:val="20"/>
        <w:szCs w:val="20"/>
      </w:rPr>
    </w:pPr>
    <w:r w:rsidRPr="00F00BDE">
      <w:rPr>
        <w:rStyle w:val="PageNumber"/>
        <w:rFonts w:ascii="Trebuchet MS" w:hAnsi="Trebuchet MS"/>
        <w:sz w:val="20"/>
        <w:szCs w:val="20"/>
      </w:rPr>
      <w:fldChar w:fldCharType="begin"/>
    </w:r>
    <w:r w:rsidRPr="00F00BDE">
      <w:rPr>
        <w:rStyle w:val="PageNumber"/>
        <w:rFonts w:ascii="Trebuchet MS" w:hAnsi="Trebuchet MS"/>
        <w:sz w:val="20"/>
        <w:szCs w:val="20"/>
      </w:rPr>
      <w:instrText xml:space="preserve">PAGE  </w:instrText>
    </w:r>
    <w:r w:rsidRPr="00F00BDE">
      <w:rPr>
        <w:rStyle w:val="PageNumber"/>
        <w:rFonts w:ascii="Trebuchet MS" w:hAnsi="Trebuchet MS"/>
        <w:sz w:val="20"/>
        <w:szCs w:val="20"/>
      </w:rPr>
      <w:fldChar w:fldCharType="separate"/>
    </w:r>
    <w:r w:rsidR="000C092F">
      <w:rPr>
        <w:rStyle w:val="PageNumber"/>
        <w:rFonts w:ascii="Trebuchet MS" w:hAnsi="Trebuchet MS"/>
        <w:noProof/>
        <w:sz w:val="20"/>
        <w:szCs w:val="20"/>
      </w:rPr>
      <w:t>2</w:t>
    </w:r>
    <w:r w:rsidRPr="00F00BDE">
      <w:rPr>
        <w:rStyle w:val="PageNumber"/>
        <w:rFonts w:ascii="Trebuchet MS" w:hAnsi="Trebuchet MS"/>
        <w:sz w:val="20"/>
        <w:szCs w:val="20"/>
      </w:rPr>
      <w:fldChar w:fldCharType="end"/>
    </w:r>
  </w:p>
  <w:p w14:paraId="5C39BD50" w14:textId="77777777" w:rsidR="00693627" w:rsidRPr="00F00BDE" w:rsidRDefault="00693627" w:rsidP="00F00BDE">
    <w:pPr>
      <w:pStyle w:val="Footer"/>
      <w:ind w:right="360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WriteAway Pre-Term Checklist</w:t>
    </w:r>
  </w:p>
  <w:p w14:paraId="20D4F4CA" w14:textId="3022B734" w:rsidR="00693627" w:rsidRPr="00E03DC8" w:rsidRDefault="00693627" w:rsidP="00E03DC8">
    <w:pPr>
      <w:rPr>
        <w:rFonts w:ascii="Trebuchet MS" w:hAnsi="Trebuchet MS"/>
        <w:b/>
        <w:sz w:val="22"/>
      </w:rPr>
    </w:pPr>
  </w:p>
  <w:p w14:paraId="24BFB6F0" w14:textId="77777777" w:rsidR="00693627" w:rsidRDefault="00693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6956A" w14:textId="77777777" w:rsidR="00693627" w:rsidRPr="00F00BDE" w:rsidRDefault="00693627" w:rsidP="00E15B1B">
    <w:pPr>
      <w:pStyle w:val="Footer"/>
      <w:framePr w:wrap="around" w:vAnchor="text" w:hAnchor="margin" w:xAlign="right" w:y="1"/>
      <w:rPr>
        <w:rStyle w:val="PageNumber"/>
        <w:rFonts w:ascii="Trebuchet MS" w:hAnsi="Trebuchet MS"/>
        <w:sz w:val="20"/>
        <w:szCs w:val="20"/>
      </w:rPr>
    </w:pPr>
    <w:r w:rsidRPr="00F00BDE">
      <w:rPr>
        <w:rStyle w:val="PageNumber"/>
        <w:rFonts w:ascii="Trebuchet MS" w:hAnsi="Trebuchet MS"/>
        <w:sz w:val="20"/>
        <w:szCs w:val="20"/>
      </w:rPr>
      <w:fldChar w:fldCharType="begin"/>
    </w:r>
    <w:r w:rsidRPr="00F00BDE">
      <w:rPr>
        <w:rStyle w:val="PageNumber"/>
        <w:rFonts w:ascii="Trebuchet MS" w:hAnsi="Trebuchet MS"/>
        <w:sz w:val="20"/>
        <w:szCs w:val="20"/>
      </w:rPr>
      <w:instrText xml:space="preserve">PAGE  </w:instrText>
    </w:r>
    <w:r w:rsidRPr="00F00BDE">
      <w:rPr>
        <w:rStyle w:val="PageNumber"/>
        <w:rFonts w:ascii="Trebuchet MS" w:hAnsi="Trebuchet MS"/>
        <w:sz w:val="20"/>
        <w:szCs w:val="20"/>
      </w:rPr>
      <w:fldChar w:fldCharType="separate"/>
    </w:r>
    <w:r w:rsidR="000C092F">
      <w:rPr>
        <w:rStyle w:val="PageNumber"/>
        <w:rFonts w:ascii="Trebuchet MS" w:hAnsi="Trebuchet MS"/>
        <w:noProof/>
        <w:sz w:val="20"/>
        <w:szCs w:val="20"/>
      </w:rPr>
      <w:t>1</w:t>
    </w:r>
    <w:r w:rsidRPr="00F00BDE">
      <w:rPr>
        <w:rStyle w:val="PageNumber"/>
        <w:rFonts w:ascii="Trebuchet MS" w:hAnsi="Trebuchet MS"/>
        <w:sz w:val="20"/>
        <w:szCs w:val="20"/>
      </w:rPr>
      <w:fldChar w:fldCharType="end"/>
    </w:r>
  </w:p>
  <w:p w14:paraId="00FCF063" w14:textId="1D991D19" w:rsidR="00693627" w:rsidRPr="00F00BDE" w:rsidRDefault="00693627" w:rsidP="00F00BDE">
    <w:pPr>
      <w:pStyle w:val="Footer"/>
      <w:ind w:right="360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WriteAway Pre-Term 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232A3" w14:textId="77777777" w:rsidR="00FA6D76" w:rsidRDefault="00FA6D76">
      <w:r>
        <w:separator/>
      </w:r>
    </w:p>
  </w:footnote>
  <w:footnote w:type="continuationSeparator" w:id="0">
    <w:p w14:paraId="1BD8222E" w14:textId="77777777" w:rsidR="00FA6D76" w:rsidRDefault="00FA6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9C185" w14:textId="77777777" w:rsidR="00693627" w:rsidRPr="003223C1" w:rsidRDefault="00693627" w:rsidP="003223C1">
    <w:pPr>
      <w:pStyle w:val="Header"/>
    </w:pPr>
    <w:r w:rsidRPr="003223C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1138F" w14:textId="77777777" w:rsidR="00693627" w:rsidRPr="00603BB2" w:rsidRDefault="00693627" w:rsidP="003223C1">
    <w:pPr>
      <w:rPr>
        <w:rFonts w:ascii="Trebuchet MS" w:hAnsi="Trebuchet MS"/>
        <w:color w:val="808080" w:themeColor="background1" w:themeShade="80"/>
        <w:sz w:val="22"/>
        <w:szCs w:val="22"/>
      </w:rPr>
    </w:pPr>
    <w:r w:rsidRPr="00603BB2">
      <w:rPr>
        <w:noProof/>
        <w:color w:val="808080" w:themeColor="background1" w:themeShade="80"/>
        <w:lang w:eastAsia="en-US"/>
      </w:rPr>
      <w:drawing>
        <wp:anchor distT="0" distB="0" distL="114300" distR="114300" simplePos="0" relativeHeight="251659264" behindDoc="0" locked="0" layoutInCell="1" allowOverlap="1" wp14:anchorId="04D8C36B" wp14:editId="0ACD8C02">
          <wp:simplePos x="0" y="0"/>
          <wp:positionH relativeFrom="column">
            <wp:posOffset>3886200</wp:posOffset>
          </wp:positionH>
          <wp:positionV relativeFrom="paragraph">
            <wp:posOffset>121285</wp:posOffset>
          </wp:positionV>
          <wp:extent cx="2153920" cy="63754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iteaway_banner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92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3BB2">
      <w:rPr>
        <w:rFonts w:ascii="Trebuchet MS" w:hAnsi="Trebuchet MS"/>
        <w:color w:val="808080" w:themeColor="background1" w:themeShade="80"/>
        <w:sz w:val="22"/>
        <w:szCs w:val="22"/>
      </w:rPr>
      <w:t>WriteAway Administrative Centre</w:t>
    </w:r>
  </w:p>
  <w:p w14:paraId="2491035A" w14:textId="77777777" w:rsidR="00693627" w:rsidRDefault="00693627" w:rsidP="003223C1">
    <w:pPr>
      <w:rPr>
        <w:rFonts w:ascii="Trebuchet MS" w:hAnsi="Trebuchet MS"/>
        <w:color w:val="808080" w:themeColor="background1" w:themeShade="80"/>
        <w:sz w:val="22"/>
        <w:szCs w:val="22"/>
      </w:rPr>
    </w:pPr>
    <w:r w:rsidRPr="00603BB2">
      <w:rPr>
        <w:rFonts w:ascii="Trebuchet MS" w:hAnsi="Trebuchet MS"/>
        <w:color w:val="808080" w:themeColor="background1" w:themeShade="80"/>
        <w:sz w:val="22"/>
        <w:szCs w:val="22"/>
      </w:rPr>
      <w:t>W.A.C. Bennett Library,</w:t>
    </w:r>
    <w:r>
      <w:rPr>
        <w:rFonts w:ascii="Trebuchet MS" w:hAnsi="Trebuchet MS"/>
        <w:color w:val="808080" w:themeColor="background1" w:themeShade="80"/>
        <w:sz w:val="22"/>
        <w:szCs w:val="22"/>
      </w:rPr>
      <w:t xml:space="preserve"> Room 7600</w:t>
    </w:r>
    <w:r w:rsidRPr="00603BB2">
      <w:rPr>
        <w:rFonts w:ascii="Trebuchet MS" w:hAnsi="Trebuchet MS"/>
        <w:color w:val="808080" w:themeColor="background1" w:themeShade="80"/>
        <w:sz w:val="22"/>
        <w:szCs w:val="22"/>
      </w:rPr>
      <w:t xml:space="preserve"> </w:t>
    </w:r>
  </w:p>
  <w:p w14:paraId="55883275" w14:textId="6A3A47FE" w:rsidR="00693627" w:rsidRPr="00603BB2" w:rsidRDefault="00693627" w:rsidP="003223C1">
    <w:pPr>
      <w:rPr>
        <w:rFonts w:ascii="Trebuchet MS" w:hAnsi="Trebuchet MS"/>
        <w:color w:val="808080" w:themeColor="background1" w:themeShade="80"/>
        <w:sz w:val="22"/>
        <w:szCs w:val="22"/>
      </w:rPr>
    </w:pPr>
    <w:r w:rsidRPr="00603BB2">
      <w:rPr>
        <w:rFonts w:ascii="Trebuchet MS" w:hAnsi="Trebuchet MS"/>
        <w:color w:val="808080" w:themeColor="background1" w:themeShade="80"/>
        <w:sz w:val="22"/>
        <w:szCs w:val="22"/>
      </w:rPr>
      <w:t xml:space="preserve">Simon Fraser University </w:t>
    </w:r>
  </w:p>
  <w:p w14:paraId="6504A6B7" w14:textId="77777777" w:rsidR="00693627" w:rsidRPr="00603BB2" w:rsidRDefault="00693627" w:rsidP="003223C1">
    <w:pPr>
      <w:rPr>
        <w:rFonts w:ascii="Trebuchet MS" w:hAnsi="Trebuchet MS"/>
        <w:color w:val="808080" w:themeColor="background1" w:themeShade="80"/>
        <w:sz w:val="22"/>
        <w:szCs w:val="22"/>
      </w:rPr>
    </w:pPr>
    <w:r w:rsidRPr="00603BB2">
      <w:rPr>
        <w:rFonts w:ascii="Trebuchet MS" w:hAnsi="Trebuchet MS"/>
        <w:color w:val="808080" w:themeColor="background1" w:themeShade="80"/>
        <w:sz w:val="22"/>
        <w:szCs w:val="22"/>
      </w:rPr>
      <w:t>8888 University Drive, Burnaby, BC</w:t>
    </w:r>
    <w:r>
      <w:rPr>
        <w:rFonts w:ascii="Trebuchet MS" w:hAnsi="Trebuchet MS"/>
        <w:color w:val="808080" w:themeColor="background1" w:themeShade="80"/>
        <w:sz w:val="22"/>
        <w:szCs w:val="22"/>
      </w:rPr>
      <w:t>,</w:t>
    </w:r>
    <w:r w:rsidRPr="00603BB2">
      <w:rPr>
        <w:rFonts w:ascii="Trebuchet MS" w:hAnsi="Trebuchet MS"/>
        <w:color w:val="808080" w:themeColor="background1" w:themeShade="80"/>
        <w:sz w:val="22"/>
        <w:szCs w:val="22"/>
      </w:rPr>
      <w:t xml:space="preserve"> CANADA V5A 1S6</w:t>
    </w:r>
  </w:p>
  <w:p w14:paraId="7E7CB01D" w14:textId="6DC7CDD8" w:rsidR="00693627" w:rsidRPr="00603BB2" w:rsidRDefault="00693627" w:rsidP="003223C1">
    <w:pPr>
      <w:rPr>
        <w:rFonts w:ascii="Trebuchet MS" w:hAnsi="Trebuchet MS"/>
        <w:color w:val="808080" w:themeColor="background1" w:themeShade="80"/>
        <w:sz w:val="22"/>
        <w:szCs w:val="22"/>
      </w:rPr>
    </w:pPr>
    <w:r w:rsidRPr="00603BB2">
      <w:rPr>
        <w:rFonts w:ascii="Trebuchet MS" w:hAnsi="Trebuchet MS"/>
        <w:color w:val="808080" w:themeColor="background1" w:themeShade="80"/>
        <w:sz w:val="22"/>
        <w:szCs w:val="22"/>
      </w:rPr>
      <w:t>Email: waoffice@eln.bc.ca | Phone: 778.782.</w:t>
    </w:r>
    <w:r>
      <w:rPr>
        <w:rFonts w:ascii="Trebuchet MS" w:hAnsi="Trebuchet MS"/>
        <w:color w:val="808080" w:themeColor="background1" w:themeShade="80"/>
        <w:sz w:val="22"/>
        <w:szCs w:val="22"/>
      </w:rPr>
      <w:t>9404</w:t>
    </w:r>
  </w:p>
  <w:p w14:paraId="107D4F7C" w14:textId="77777777" w:rsidR="00693627" w:rsidRPr="003223C1" w:rsidRDefault="00693627" w:rsidP="003223C1">
    <w:pPr>
      <w:rPr>
        <w:rFonts w:ascii="Trebuchet MS" w:hAnsi="Trebuchet MS"/>
        <w:color w:val="808080" w:themeColor="background1" w:themeShade="80"/>
        <w:sz w:val="22"/>
        <w:szCs w:val="22"/>
      </w:rPr>
    </w:pPr>
    <w:r w:rsidRPr="00603BB2">
      <w:rPr>
        <w:rFonts w:ascii="Trebuchet MS" w:hAnsi="Trebuchet MS"/>
        <w:color w:val="808080" w:themeColor="background1" w:themeShade="80"/>
        <w:sz w:val="22"/>
        <w:szCs w:val="22"/>
      </w:rPr>
      <w:t>Fax: 778.782.3023 | http://writeaway.ca</w:t>
    </w:r>
  </w:p>
  <w:p w14:paraId="325F00C5" w14:textId="77777777" w:rsidR="00693627" w:rsidRPr="003223C1" w:rsidRDefault="00693627" w:rsidP="003223C1">
    <w:pPr>
      <w:jc w:val="right"/>
      <w:rPr>
        <w:rFonts w:ascii="Trebuchet MS" w:hAnsi="Trebuchet MS"/>
        <w:b/>
        <w:color w:val="31849B" w:themeColor="accent5" w:themeShade="BF"/>
      </w:rPr>
    </w:pPr>
    <w:r w:rsidRPr="00F5715B">
      <w:rPr>
        <w:rFonts w:ascii="Trebuchet MS" w:hAnsi="Trebuchet M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099F"/>
    <w:multiLevelType w:val="hybridMultilevel"/>
    <w:tmpl w:val="95FE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84925"/>
    <w:multiLevelType w:val="hybridMultilevel"/>
    <w:tmpl w:val="C650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471B4"/>
    <w:multiLevelType w:val="hybridMultilevel"/>
    <w:tmpl w:val="C7EC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B476D"/>
    <w:multiLevelType w:val="hybridMultilevel"/>
    <w:tmpl w:val="F6B0696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7EF13CB3"/>
    <w:multiLevelType w:val="hybridMultilevel"/>
    <w:tmpl w:val="B4661E4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5B"/>
    <w:rsid w:val="00007CBF"/>
    <w:rsid w:val="0002732E"/>
    <w:rsid w:val="0008673A"/>
    <w:rsid w:val="000C092F"/>
    <w:rsid w:val="000D6F97"/>
    <w:rsid w:val="00130D96"/>
    <w:rsid w:val="002052B9"/>
    <w:rsid w:val="002C0F33"/>
    <w:rsid w:val="003223C1"/>
    <w:rsid w:val="00452955"/>
    <w:rsid w:val="004B691C"/>
    <w:rsid w:val="00553081"/>
    <w:rsid w:val="00564425"/>
    <w:rsid w:val="005666E2"/>
    <w:rsid w:val="0061431A"/>
    <w:rsid w:val="00622BEB"/>
    <w:rsid w:val="00665937"/>
    <w:rsid w:val="006865A0"/>
    <w:rsid w:val="00693627"/>
    <w:rsid w:val="007B5973"/>
    <w:rsid w:val="007B7253"/>
    <w:rsid w:val="007C38DF"/>
    <w:rsid w:val="007C5EB8"/>
    <w:rsid w:val="00880429"/>
    <w:rsid w:val="008F08B8"/>
    <w:rsid w:val="008F29B0"/>
    <w:rsid w:val="00902085"/>
    <w:rsid w:val="00A139AB"/>
    <w:rsid w:val="00B43281"/>
    <w:rsid w:val="00C16DFD"/>
    <w:rsid w:val="00C3369F"/>
    <w:rsid w:val="00C57E8B"/>
    <w:rsid w:val="00CD6324"/>
    <w:rsid w:val="00CE0FB7"/>
    <w:rsid w:val="00DD0EB5"/>
    <w:rsid w:val="00E03DC8"/>
    <w:rsid w:val="00E15B1B"/>
    <w:rsid w:val="00E85A83"/>
    <w:rsid w:val="00E876FB"/>
    <w:rsid w:val="00EA6237"/>
    <w:rsid w:val="00EC07C8"/>
    <w:rsid w:val="00F00BDE"/>
    <w:rsid w:val="00F5715B"/>
    <w:rsid w:val="00FA116B"/>
    <w:rsid w:val="00FA6D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786979"/>
  <w15:docId w15:val="{24875FBF-82BC-F946-BB5B-177FB88E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1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15B"/>
  </w:style>
  <w:style w:type="paragraph" w:styleId="Footer">
    <w:name w:val="footer"/>
    <w:basedOn w:val="Normal"/>
    <w:link w:val="FooterChar"/>
    <w:uiPriority w:val="99"/>
    <w:unhideWhenUsed/>
    <w:rsid w:val="00F571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15B"/>
  </w:style>
  <w:style w:type="paragraph" w:styleId="ListParagraph">
    <w:name w:val="List Paragraph"/>
    <w:basedOn w:val="Normal"/>
    <w:uiPriority w:val="34"/>
    <w:qFormat/>
    <w:rsid w:val="00F571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3C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00BDE"/>
  </w:style>
  <w:style w:type="character" w:styleId="FollowedHyperlink">
    <w:name w:val="FollowedHyperlink"/>
    <w:basedOn w:val="DefaultParagraphFont"/>
    <w:uiPriority w:val="99"/>
    <w:semiHidden/>
    <w:unhideWhenUsed/>
    <w:rsid w:val="000C092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iteaway.ca/coordinators/responsibilities" TargetMode="External"/><Relationship Id="rId13" Type="http://schemas.openxmlformats.org/officeDocument/2006/relationships/hyperlink" Target="https://writeaway.ca/institutional-learning-suppor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celn.ca/services/learning-support/writeaway/benefits-responsibilities" TargetMode="External"/><Relationship Id="rId12" Type="http://schemas.openxmlformats.org/officeDocument/2006/relationships/hyperlink" Target="http://writeaway.bceln.ca/coordinators/promotio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celn.ca/services/learning-support/writeaway/commitment-mode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riteaway.bceln.ca/login_template" TargetMode="External"/><Relationship Id="rId10" Type="http://schemas.openxmlformats.org/officeDocument/2006/relationships/hyperlink" Target="https://writeaway.ca/tutors/training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riteaway.ca/competencies" TargetMode="External"/><Relationship Id="rId14" Type="http://schemas.openxmlformats.org/officeDocument/2006/relationships/hyperlink" Target="https://writeaway.ca/content/institutional-learning-support-page-templat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Electronic Library Network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Hopton</dc:creator>
  <cp:keywords/>
  <cp:lastModifiedBy>Microsoft Office User</cp:lastModifiedBy>
  <cp:revision>3</cp:revision>
  <cp:lastPrinted>2012-12-12T20:29:00Z</cp:lastPrinted>
  <dcterms:created xsi:type="dcterms:W3CDTF">2019-01-22T21:56:00Z</dcterms:created>
  <dcterms:modified xsi:type="dcterms:W3CDTF">2019-01-22T22:17:00Z</dcterms:modified>
</cp:coreProperties>
</file>